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5E" w:rsidRDefault="00C2145E" w:rsidP="00C21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E" w:rsidRDefault="00C2145E" w:rsidP="00C214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доходов</w:t>
      </w:r>
      <w:r w:rsidR="00E82B1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145E" w:rsidTr="00C2145E">
        <w:tc>
          <w:tcPr>
            <w:tcW w:w="4672" w:type="dxa"/>
          </w:tcPr>
          <w:p w:rsidR="00C2145E" w:rsidRDefault="00A95A4F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912 1 13</w:t>
            </w:r>
            <w:r w:rsidR="00C2145E" w:rsidRPr="00C2145E">
              <w:rPr>
                <w:rFonts w:ascii="Times New Roman" w:hAnsi="Times New Roman" w:cs="Times New Roman"/>
                <w:sz w:val="28"/>
                <w:szCs w:val="28"/>
              </w:rPr>
              <w:t xml:space="preserve"> 02994 04 0001 130</w:t>
            </w:r>
          </w:p>
          <w:p w:rsidR="00C2145E" w:rsidRDefault="00C2145E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2145E" w:rsidRDefault="00C2145E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45E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 (в части возврата дебиторской задолженности прошлых лет)</w:t>
            </w:r>
          </w:p>
          <w:p w:rsidR="00C2145E" w:rsidRDefault="00C2145E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45E" w:rsidTr="00C2145E">
        <w:tc>
          <w:tcPr>
            <w:tcW w:w="4672" w:type="dxa"/>
          </w:tcPr>
          <w:p w:rsidR="00C2145E" w:rsidRDefault="00A95A4F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912 1 17 01040 04 0000 180</w:t>
            </w:r>
          </w:p>
          <w:p w:rsidR="002E7831" w:rsidRDefault="002E7831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2145E" w:rsidRDefault="00A95A4F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Невыясненные </w:t>
            </w:r>
            <w:r w:rsidR="007A3923">
              <w:rPr>
                <w:rFonts w:ascii="Times New Roman" w:hAnsi="Times New Roman" w:cs="Times New Roman"/>
                <w:sz w:val="28"/>
                <w:szCs w:val="28"/>
              </w:rPr>
              <w:t>поступления, зачисляемые в бюджеты городских округов</w:t>
            </w:r>
          </w:p>
          <w:p w:rsidR="002E7831" w:rsidRDefault="002E7831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45E" w:rsidTr="00C2145E">
        <w:tc>
          <w:tcPr>
            <w:tcW w:w="4672" w:type="dxa"/>
          </w:tcPr>
          <w:p w:rsidR="00C2145E" w:rsidRDefault="007A3923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912 1 17 05040 04 0000 180</w:t>
            </w:r>
            <w:bookmarkStart w:id="0" w:name="_GoBack"/>
            <w:bookmarkEnd w:id="0"/>
          </w:p>
          <w:p w:rsidR="002E7831" w:rsidRDefault="002E7831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2145E" w:rsidRDefault="002E7831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831">
              <w:rPr>
                <w:rFonts w:ascii="Times New Roman" w:hAnsi="Times New Roman" w:cs="Times New Roman"/>
                <w:sz w:val="28"/>
                <w:szCs w:val="28"/>
              </w:rPr>
              <w:t xml:space="preserve">Прочие </w:t>
            </w:r>
            <w:r w:rsidR="007A3923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  <w:r w:rsidRPr="002E7831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7A392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E783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городских округов</w:t>
            </w:r>
          </w:p>
          <w:p w:rsidR="002E7831" w:rsidRDefault="002E7831" w:rsidP="00C21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45E" w:rsidRDefault="00C2145E" w:rsidP="00C214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145E" w:rsidRDefault="00C2145E" w:rsidP="00C214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145E" w:rsidRPr="00C2145E" w:rsidRDefault="00C2145E" w:rsidP="00C214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145E" w:rsidRPr="00C2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B5"/>
    <w:rsid w:val="00177DBD"/>
    <w:rsid w:val="002E7831"/>
    <w:rsid w:val="003020A8"/>
    <w:rsid w:val="00305A93"/>
    <w:rsid w:val="006B0BB5"/>
    <w:rsid w:val="007A3923"/>
    <w:rsid w:val="00A95A4F"/>
    <w:rsid w:val="00C2145E"/>
    <w:rsid w:val="00E82B18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B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User</cp:lastModifiedBy>
  <cp:revision>3</cp:revision>
  <cp:lastPrinted>2018-11-02T05:40:00Z</cp:lastPrinted>
  <dcterms:created xsi:type="dcterms:W3CDTF">2018-11-12T06:38:00Z</dcterms:created>
  <dcterms:modified xsi:type="dcterms:W3CDTF">2018-11-12T09:34:00Z</dcterms:modified>
</cp:coreProperties>
</file>